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00" w:rsidRPr="00D22982" w:rsidRDefault="004D2B00" w:rsidP="004D2B00">
      <w:pPr>
        <w:spacing w:before="24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Економічні науки</w:t>
      </w:r>
    </w:p>
    <w:p w:rsidR="00AD058D" w:rsidRPr="00AD058D" w:rsidRDefault="00AD058D" w:rsidP="00AD058D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Башуцька</w:t>
      </w:r>
      <w:proofErr w:type="spellEnd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 О. С.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Моделювання системи бюджетно-податкового регулювання: дис. ... канд. економ. наук: 08.00.11 /</w:t>
      </w:r>
      <w:r w:rsidR="00AC19A1" w:rsidRPr="00AC19A1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Башуцька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Оксана Степанівна. – Тернопіль, 2015. – 290 c.</w:t>
      </w:r>
    </w:p>
    <w:p w:rsidR="00C00D05" w:rsidRPr="00AD058D" w:rsidRDefault="00C00D05" w:rsidP="00C00D05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Бакалова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Н. М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Моделювання </w:t>
      </w:r>
      <w:r>
        <w:rPr>
          <w:rFonts w:ascii="Times New Roman" w:hAnsi="Times New Roman" w:cs="Times New Roman"/>
          <w:sz w:val="28"/>
          <w:szCs w:val="20"/>
          <w:lang w:val="uk-UA"/>
        </w:rPr>
        <w:t>діяльності страхових компаній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. ...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канд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>. економ. наук: 08.00.11 /</w:t>
      </w:r>
      <w:r w:rsidRPr="00AC19A1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Ба</w:t>
      </w:r>
      <w:r>
        <w:rPr>
          <w:rFonts w:ascii="Times New Roman" w:hAnsi="Times New Roman" w:cs="Times New Roman"/>
          <w:sz w:val="28"/>
          <w:szCs w:val="20"/>
          <w:lang w:val="uk-UA"/>
        </w:rPr>
        <w:t>калова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Наталія Миколаївна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. – </w:t>
      </w:r>
      <w:r>
        <w:rPr>
          <w:rFonts w:ascii="Times New Roman" w:hAnsi="Times New Roman" w:cs="Times New Roman"/>
          <w:sz w:val="28"/>
          <w:szCs w:val="20"/>
          <w:lang w:val="uk-UA"/>
        </w:rPr>
        <w:t>Хмельницький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, 20</w:t>
      </w:r>
      <w:r>
        <w:rPr>
          <w:rFonts w:ascii="Times New Roman" w:hAnsi="Times New Roman" w:cs="Times New Roman"/>
          <w:sz w:val="28"/>
          <w:szCs w:val="20"/>
          <w:lang w:val="uk-UA"/>
        </w:rPr>
        <w:t>2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1. – </w:t>
      </w:r>
      <w:r>
        <w:rPr>
          <w:rFonts w:ascii="Times New Roman" w:hAnsi="Times New Roman" w:cs="Times New Roman"/>
          <w:sz w:val="28"/>
          <w:szCs w:val="20"/>
          <w:lang w:val="uk-UA"/>
        </w:rPr>
        <w:t>1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9</w:t>
      </w:r>
      <w:r>
        <w:rPr>
          <w:rFonts w:ascii="Times New Roman" w:hAnsi="Times New Roman" w:cs="Times New Roman"/>
          <w:sz w:val="28"/>
          <w:szCs w:val="20"/>
          <w:lang w:val="uk-UA"/>
        </w:rPr>
        <w:t>1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1825BB" w:rsidRPr="00B03D59" w:rsidRDefault="001825BB" w:rsidP="001825BB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Бринзей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С.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структури сільськогосподарського виробництва в  регіонах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Бринзей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 Сергійович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– 220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DF5FCF" w:rsidRPr="00AD058D" w:rsidRDefault="00DF5FCF" w:rsidP="00DF5FCF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Богатчик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Л. А.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Організаційно-економічні засади формування регіональних кластерів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: дис. ... канд. економ. наук: 08.00.11 /</w:t>
      </w:r>
      <w:r w:rsidR="00AC19A1" w:rsidRPr="00726AA1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Б</w:t>
      </w:r>
      <w:r>
        <w:rPr>
          <w:rFonts w:ascii="Times New Roman" w:hAnsi="Times New Roman" w:cs="Times New Roman"/>
          <w:sz w:val="28"/>
          <w:szCs w:val="20"/>
          <w:lang w:val="uk-UA"/>
        </w:rPr>
        <w:t>огатчик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Людмила Анатоліївна. – Хмельницький, 2015. – 298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2A7FE2" w:rsidRPr="00D22982" w:rsidRDefault="002A7FE2" w:rsidP="002A7FE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Богдан Н. М.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>Теоретико-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методологічне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FE2">
        <w:rPr>
          <w:rFonts w:ascii="Times New Roman" w:hAnsi="Times New Roman" w:cs="Times New Roman"/>
          <w:sz w:val="28"/>
          <w:szCs w:val="28"/>
          <w:lang w:val="uk-UA"/>
        </w:rPr>
        <w:t>узгодження економічних інтересів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д-ра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 Наталія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534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E699A" w:rsidRPr="00B03D59" w:rsidRDefault="007E699A" w:rsidP="007E699A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Боднарук І. Л. </w:t>
      </w:r>
      <w:r>
        <w:rPr>
          <w:rFonts w:ascii="Times New Roman" w:hAnsi="Times New Roman" w:cs="Times New Roman"/>
          <w:sz w:val="28"/>
          <w:szCs w:val="28"/>
          <w:lang w:val="uk-UA"/>
        </w:rPr>
        <w:t>Рейтингова оцінка соціально-економічного розвитку регіонів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Боднарук Ірина Любомирівна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210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3A6B0F" w:rsidRDefault="004D2B00" w:rsidP="004D2B0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Буратинський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Облік і аналіз фінансових інвестицій: методика та організація: дис. … канд. економ. наук: 08.00.09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Буратинський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Володимирович. – Тернопіль, 2012. – 240 с.</w:t>
      </w:r>
    </w:p>
    <w:p w:rsidR="003A6B0F" w:rsidRPr="00AD058D" w:rsidRDefault="003A6B0F" w:rsidP="003A6B0F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Буртняк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І. В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Спектральні методи дослідження поведінки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волатильності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фондових ринків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>. ... д</w:t>
      </w:r>
      <w:r>
        <w:rPr>
          <w:rFonts w:ascii="Times New Roman" w:hAnsi="Times New Roman" w:cs="Times New Roman"/>
          <w:sz w:val="28"/>
          <w:szCs w:val="20"/>
          <w:lang w:val="uk-UA"/>
        </w:rPr>
        <w:t>-ра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економ. наук: 08.00.11 /</w:t>
      </w:r>
      <w:r w:rsidRPr="003A6B0F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Б</w:t>
      </w:r>
      <w:r>
        <w:rPr>
          <w:rFonts w:ascii="Times New Roman" w:hAnsi="Times New Roman" w:cs="Times New Roman"/>
          <w:sz w:val="28"/>
          <w:szCs w:val="20"/>
          <w:lang w:val="uk-UA"/>
        </w:rPr>
        <w:t>уртняк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0"/>
          <w:lang w:val="uk-UA"/>
        </w:rPr>
        <w:t>Іван Володимирович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. – </w:t>
      </w:r>
      <w:r>
        <w:rPr>
          <w:rFonts w:ascii="Times New Roman" w:hAnsi="Times New Roman" w:cs="Times New Roman"/>
          <w:sz w:val="28"/>
          <w:szCs w:val="20"/>
          <w:lang w:val="uk-UA"/>
        </w:rPr>
        <w:t>Івано-Франківськ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, 201</w:t>
      </w:r>
      <w:r>
        <w:rPr>
          <w:rFonts w:ascii="Times New Roman" w:hAnsi="Times New Roman" w:cs="Times New Roman"/>
          <w:sz w:val="28"/>
          <w:szCs w:val="20"/>
          <w:lang w:val="uk-UA"/>
        </w:rPr>
        <w:t>9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. – </w:t>
      </w:r>
      <w:r>
        <w:rPr>
          <w:rFonts w:ascii="Times New Roman" w:hAnsi="Times New Roman" w:cs="Times New Roman"/>
          <w:sz w:val="28"/>
          <w:szCs w:val="20"/>
          <w:lang w:val="uk-UA"/>
        </w:rPr>
        <w:t>384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861646" w:rsidRPr="00B03D59" w:rsidRDefault="00861646" w:rsidP="00861646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Бушинська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розвитку регіонів України в умовах формування економіки знань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Бушинська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– 191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B6645" w:rsidRPr="00AD058D" w:rsidRDefault="00CB6645" w:rsidP="00CB6645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lastRenderedPageBreak/>
        <w:t>Буяк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Л. М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атематичні моделі економічної динаміки з урахуванням соціально-економічної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кластеризації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>. ... д-ра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економ. наук: 08.00.11 /</w:t>
      </w:r>
      <w:r w:rsidR="00E71A90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Б</w:t>
      </w:r>
      <w:r>
        <w:rPr>
          <w:rFonts w:ascii="Times New Roman" w:hAnsi="Times New Roman" w:cs="Times New Roman"/>
          <w:sz w:val="28"/>
          <w:szCs w:val="20"/>
          <w:lang w:val="uk-UA"/>
        </w:rPr>
        <w:t>уяк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Леся Михайлівна. – Тернопіль, 2017. – 455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4D2B00" w:rsidRPr="00D22982" w:rsidRDefault="004D2B00" w:rsidP="004D2B0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Вакун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Облік і аналіз нематеріальних активів у будівельних підприємствах: дис. … канд. економ. наук: 08.00.09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Вакун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Володимирівна. – Тернопіль, 2013. – 163 с. (додатки. – 77 с.).</w:t>
      </w:r>
    </w:p>
    <w:p w:rsidR="004D2B00" w:rsidRPr="00D22982" w:rsidRDefault="004D2B00" w:rsidP="004D2B0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Височан О.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Облік витрат на підготовку та освоєння виробництва нової продукції і їх фінансового забезпечення: дис. … канд. економ. наук: 08.00.09 / Височан Ольга Олегівна. – Львів, 2012. –  233 с.</w:t>
      </w:r>
    </w:p>
    <w:p w:rsidR="00827D5C" w:rsidRPr="00AD058D" w:rsidRDefault="00827D5C" w:rsidP="00827D5C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>Вовк В. Р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0"/>
          <w:lang w:val="uk-UA"/>
        </w:rPr>
        <w:t>оделювання діяльності учасників фондового ринку за умов невизначеності: дис. ... д-ра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економ. наук: 08.00.11 /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Вовк Володимир Романович. – Львів, 2017. – 274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BC5158" w:rsidRPr="00B03D59" w:rsidRDefault="00BC5158" w:rsidP="00BC5158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Волощук І. А. </w:t>
      </w:r>
      <w:r w:rsidRPr="00BC5158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звиток та управління логістичною інфраструктуроюрегіону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Волощук Ірина Анатоліївна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208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962F4" w:rsidRPr="00B03D59" w:rsidRDefault="004962F4" w:rsidP="004962F4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Гавриш І. І.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та розвиток привабливості регіонів України: маркетинговий підхід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Гавриш Ірина Іванівна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Чернівці,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– 331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7175F4" w:rsidRPr="007A716D" w:rsidRDefault="007175F4" w:rsidP="007175F4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Галас Л.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Стратегія зовнішньоекономічної діяльності сільськогосподарських підприємств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>
        <w:rPr>
          <w:rFonts w:ascii="Times New Roman" w:hAnsi="Times New Roman" w:cs="Times New Roman"/>
          <w:sz w:val="28"/>
          <w:szCs w:val="28"/>
          <w:lang w:val="uk-UA"/>
        </w:rPr>
        <w:t>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Галас Леся Іванівна</w:t>
      </w:r>
      <w:r w:rsidRPr="008660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191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D22982" w:rsidRDefault="004D2B00" w:rsidP="004D2B0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Головачко В.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Бухгалтерський облік і контроль витрат на виноробних підприємствах: дис. … канд. економ. наук: 08.00.09 / Головачко Василь Михайлович. – Тернопіль, 2012. – 219 с.</w:t>
      </w:r>
    </w:p>
    <w:p w:rsidR="001C6348" w:rsidRPr="00B03D59" w:rsidRDefault="001C6348" w:rsidP="001C6348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Гонак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 </w:t>
      </w:r>
      <w:r>
        <w:rPr>
          <w:rFonts w:ascii="Times New Roman" w:hAnsi="Times New Roman" w:cs="Times New Roman"/>
          <w:sz w:val="28"/>
          <w:szCs w:val="28"/>
          <w:lang w:val="uk-UA"/>
        </w:rPr>
        <w:t>Маркетинговий вимір регіонального туристичного продукту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– 191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D551A7" w:rsidRPr="00B03D59" w:rsidRDefault="00D551A7" w:rsidP="00D551A7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М.В.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Системний розвиток туризму та рекреації у регіоні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Грабар Марина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– 255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Default="004D2B00" w:rsidP="004D2B0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DF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Григорків</w:t>
      </w:r>
      <w:proofErr w:type="spellEnd"/>
      <w:r w:rsidRPr="005F7DF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М. В. 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Моделювання динаміки економічних систем з урахуванням процесів еколого-економічної взаємодії: </w:t>
      </w:r>
      <w:proofErr w:type="spellStart"/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>. … канд. економ. наук: 08.00.11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Чернівці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4. – 234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F5FAC" w:rsidRDefault="003F5FAC" w:rsidP="003F5FAC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DF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Григорків</w:t>
      </w:r>
      <w:proofErr w:type="spellEnd"/>
      <w:r w:rsidRPr="005F7DF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М. В. 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Модел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і еколого-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економічної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динаміки у просторі соціально-економічних систем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>: дис. … д</w:t>
      </w:r>
      <w:r w:rsidR="0098354C">
        <w:rPr>
          <w:rFonts w:ascii="Times New Roman" w:hAnsi="Times New Roman" w:cs="Times New Roman"/>
          <w:spacing w:val="-2"/>
          <w:sz w:val="28"/>
          <w:szCs w:val="28"/>
          <w:lang w:val="uk-UA"/>
        </w:rPr>
        <w:t>-ра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економ. наук: 08.00.11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98354C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98354C">
        <w:rPr>
          <w:rFonts w:ascii="Times New Roman" w:hAnsi="Times New Roman" w:cs="Times New Roman"/>
          <w:sz w:val="28"/>
          <w:szCs w:val="28"/>
          <w:lang w:val="uk-UA"/>
        </w:rPr>
        <w:t>455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37FCE" w:rsidRPr="00B03D59" w:rsidRDefault="00137FCE" w:rsidP="00137FCE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Григорук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 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Механізм стимулювання розвитку біоенергетичного напрямку в сільськогосподарських підприємствах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</w:t>
      </w:r>
      <w:r>
        <w:rPr>
          <w:rFonts w:ascii="Times New Roman" w:hAnsi="Times New Roman" w:cs="Times New Roman"/>
          <w:sz w:val="28"/>
          <w:szCs w:val="28"/>
          <w:lang w:val="uk-UA"/>
        </w:rPr>
        <w:t>51-Економіка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Іванівна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 – 241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76011B" w:rsidRPr="0076011B" w:rsidRDefault="0076011B" w:rsidP="00AD058D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Дзюбановська</w:t>
      </w:r>
      <w:proofErr w:type="spellEnd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  <w:lang w:val="uk-UA"/>
        </w:rPr>
        <w:t>Н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. В. 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М</w:t>
      </w:r>
      <w:r>
        <w:rPr>
          <w:rFonts w:ascii="Times New Roman" w:hAnsi="Times New Roman" w:cs="Times New Roman"/>
          <w:sz w:val="28"/>
          <w:szCs w:val="20"/>
          <w:lang w:val="uk-UA"/>
        </w:rPr>
        <w:t>етоди та моделі вимірювання і оцінювання міжнародної торгівлі країн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>. ... д</w:t>
      </w:r>
      <w:r>
        <w:rPr>
          <w:rFonts w:ascii="Times New Roman" w:hAnsi="Times New Roman" w:cs="Times New Roman"/>
          <w:sz w:val="28"/>
          <w:szCs w:val="20"/>
          <w:lang w:val="uk-UA"/>
        </w:rPr>
        <w:t>-ра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економ. наук: 08.00.11 / 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Дзюбановська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uk-UA"/>
        </w:rPr>
        <w:t>Натал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ія Володимирівна. – Тернопіль, 20</w:t>
      </w:r>
      <w:r>
        <w:rPr>
          <w:rFonts w:ascii="Times New Roman" w:hAnsi="Times New Roman" w:cs="Times New Roman"/>
          <w:sz w:val="28"/>
          <w:szCs w:val="20"/>
          <w:lang w:val="uk-UA"/>
        </w:rPr>
        <w:t>2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1. – </w:t>
      </w:r>
      <w:r>
        <w:rPr>
          <w:rFonts w:ascii="Times New Roman" w:hAnsi="Times New Roman" w:cs="Times New Roman"/>
          <w:sz w:val="28"/>
          <w:szCs w:val="20"/>
          <w:lang w:val="uk-UA"/>
        </w:rPr>
        <w:t>510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</w:t>
      </w:r>
      <w:r>
        <w:rPr>
          <w:rFonts w:ascii="Times New Roman" w:hAnsi="Times New Roman" w:cs="Times New Roman"/>
          <w:sz w:val="28"/>
          <w:szCs w:val="20"/>
          <w:lang w:val="uk-UA"/>
        </w:rPr>
        <w:t>.</w:t>
      </w:r>
    </w:p>
    <w:p w:rsidR="00AD058D" w:rsidRPr="00AD058D" w:rsidRDefault="00AD058D" w:rsidP="00AD058D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Дзюбановська</w:t>
      </w:r>
      <w:proofErr w:type="spellEnd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 М. В. 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Моделювання кредитно-депозитної політики банку: дис. ... канд. економ. наук: 08.00.11 / 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Дзюбановська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Марія Володимирівна. – Тернопіль, 2015. – 209 c.</w:t>
      </w:r>
    </w:p>
    <w:p w:rsidR="00A3382C" w:rsidRPr="00AD058D" w:rsidRDefault="00A3382C" w:rsidP="00A3382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>Дума Л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. В. 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Модел</w:t>
      </w:r>
      <w:r>
        <w:rPr>
          <w:rFonts w:ascii="Times New Roman" w:hAnsi="Times New Roman" w:cs="Times New Roman"/>
          <w:sz w:val="28"/>
          <w:szCs w:val="20"/>
          <w:lang w:val="uk-UA"/>
        </w:rPr>
        <w:t>і формування оптимальної галузевої структури регіону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: дис. ... канд. економ. наук: 08.00.11 /  Д</w:t>
      </w:r>
      <w:r>
        <w:rPr>
          <w:rFonts w:ascii="Times New Roman" w:hAnsi="Times New Roman" w:cs="Times New Roman"/>
          <w:sz w:val="28"/>
          <w:szCs w:val="20"/>
          <w:lang w:val="uk-UA"/>
        </w:rPr>
        <w:t>ума Людмила Василів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на. – Тернопіль, 201</w:t>
      </w:r>
      <w:r>
        <w:rPr>
          <w:rFonts w:ascii="Times New Roman" w:hAnsi="Times New Roman" w:cs="Times New Roman"/>
          <w:sz w:val="28"/>
          <w:szCs w:val="20"/>
          <w:lang w:val="uk-UA"/>
        </w:rPr>
        <w:t>9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. –</w:t>
      </w:r>
      <w:r>
        <w:rPr>
          <w:rFonts w:ascii="Times New Roman" w:hAnsi="Times New Roman" w:cs="Times New Roman"/>
          <w:sz w:val="28"/>
          <w:szCs w:val="20"/>
          <w:lang w:val="uk-UA"/>
        </w:rPr>
        <w:br/>
        <w:t>162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3E6AB2" w:rsidRDefault="003E6AB2" w:rsidP="003E6AB2">
      <w:pPr>
        <w:pStyle w:val="a3"/>
        <w:numPr>
          <w:ilvl w:val="0"/>
          <w:numId w:val="1"/>
        </w:numPr>
        <w:tabs>
          <w:tab w:val="num" w:pos="-567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Дяків О. Я. </w:t>
      </w:r>
      <w:r w:rsidRPr="003E6AB2">
        <w:rPr>
          <w:rFonts w:ascii="Times New Roman" w:hAnsi="Times New Roman" w:cs="Times New Roman"/>
          <w:sz w:val="28"/>
          <w:szCs w:val="28"/>
          <w:lang w:val="uk-UA"/>
        </w:rPr>
        <w:t>Оцінкакреативно-інноваційної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регіонів України в умовах євроінтеграції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Дяків Оксана Ярославівна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5. – 189 с.</w:t>
      </w:r>
    </w:p>
    <w:p w:rsidR="00A2117A" w:rsidRDefault="00A2117A" w:rsidP="00A2117A">
      <w:pPr>
        <w:pStyle w:val="a3"/>
        <w:numPr>
          <w:ilvl w:val="0"/>
          <w:numId w:val="1"/>
        </w:numPr>
        <w:tabs>
          <w:tab w:val="num" w:pos="-567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Євдокімов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3E6AB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рганізаційне забезпечення функціонування та розвитку об’єднаних територіальних громад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Євдокімов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Валерійович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195 с.</w:t>
      </w:r>
    </w:p>
    <w:p w:rsidR="00493F5B" w:rsidRDefault="00493F5B" w:rsidP="00493F5B">
      <w:pPr>
        <w:pStyle w:val="a3"/>
        <w:numPr>
          <w:ilvl w:val="0"/>
          <w:numId w:val="1"/>
        </w:numPr>
        <w:tabs>
          <w:tab w:val="clear" w:pos="512"/>
          <w:tab w:val="num" w:pos="-284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>Євдокимова Н. В</w:t>
      </w:r>
      <w:r w:rsidRPr="00A2117A">
        <w:rPr>
          <w:rFonts w:ascii="Times New Roman" w:hAnsi="Times New Roman" w:cs="Times New Roman"/>
          <w:sz w:val="28"/>
          <w:szCs w:val="20"/>
          <w:lang w:val="uk-UA"/>
        </w:rPr>
        <w:t>.</w:t>
      </w:r>
      <w:r w:rsidR="00A2117A" w:rsidRPr="00A2117A">
        <w:rPr>
          <w:rFonts w:ascii="Times New Roman" w:hAnsi="Times New Roman" w:cs="Times New Roman"/>
          <w:sz w:val="28"/>
          <w:szCs w:val="20"/>
          <w:lang w:val="uk-UA"/>
        </w:rPr>
        <w:t xml:space="preserve"> М</w:t>
      </w:r>
      <w:r w:rsidRPr="00A2117A">
        <w:rPr>
          <w:rFonts w:ascii="Times New Roman" w:hAnsi="Times New Roman" w:cs="Times New Roman"/>
          <w:sz w:val="28"/>
          <w:szCs w:val="20"/>
          <w:lang w:val="uk-UA"/>
        </w:rPr>
        <w:t>оделі управління депозитними ресурсами комерційного банку</w:t>
      </w:r>
      <w:r>
        <w:rPr>
          <w:rFonts w:ascii="Times New Roman" w:hAnsi="Times New Roman" w:cs="Times New Roman"/>
          <w:sz w:val="28"/>
          <w:szCs w:val="20"/>
          <w:lang w:val="uk-UA"/>
        </w:rPr>
        <w:t>: дис. ... канд. економ. наук: 08.00.11 /</w:t>
      </w:r>
      <w:r w:rsidR="007A4F7C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Євдокимова Наталія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Вячеславівна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>. – Хмельницький, 2019. – 201 c.</w:t>
      </w:r>
    </w:p>
    <w:p w:rsidR="005C281D" w:rsidRDefault="005C281D" w:rsidP="005C281D">
      <w:pPr>
        <w:pStyle w:val="a3"/>
        <w:numPr>
          <w:ilvl w:val="0"/>
          <w:numId w:val="1"/>
        </w:numPr>
        <w:tabs>
          <w:tab w:val="clear" w:pos="512"/>
          <w:tab w:val="num" w:pos="-284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>Жук М. О.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Математичне моделювання економічної діяльності домогосподарств: дис. ... канд. економ. наук: 08.00.11 / Жук Микола Олександрович. – Львів, 2015. – 292 c.</w:t>
      </w:r>
    </w:p>
    <w:p w:rsidR="00EB00B3" w:rsidRPr="00B03D59" w:rsidRDefault="00EB00B3" w:rsidP="00EB00B3">
      <w:pPr>
        <w:pStyle w:val="a3"/>
        <w:numPr>
          <w:ilvl w:val="0"/>
          <w:numId w:val="1"/>
        </w:numPr>
        <w:tabs>
          <w:tab w:val="clear" w:pos="512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Зварич О. 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Теоретико-методологічні </w:t>
      </w:r>
      <w:r w:rsidRPr="00A77C9E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сади забезпечення економічного розвитку регіонів України: дис.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Зварич Олена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457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77C9E" w:rsidRPr="00B03D59" w:rsidRDefault="00A77C9E" w:rsidP="00A77C9E">
      <w:pPr>
        <w:pStyle w:val="a3"/>
        <w:numPr>
          <w:ilvl w:val="0"/>
          <w:numId w:val="1"/>
        </w:numPr>
        <w:tabs>
          <w:tab w:val="clear" w:pos="512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Іванова О. Ю. </w:t>
      </w:r>
      <w:r w:rsidRPr="00A77C9E">
        <w:rPr>
          <w:rFonts w:ascii="Times New Roman" w:hAnsi="Times New Roman" w:cs="Times New Roman"/>
          <w:sz w:val="28"/>
          <w:szCs w:val="28"/>
          <w:lang w:val="uk-UA"/>
        </w:rPr>
        <w:t>Теоретико-методологічне забезпечення саморозвитку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регіонів України: дис.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Іванова Ольга Юріївна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524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D22982" w:rsidRDefault="004D2B00" w:rsidP="00A77C9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Івасишин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Облік і аналіз в системі бюджетування витрат на газотранспортних підприємствах: дис. … канд. економ. наук: 08.00.09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Івасишин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Орестович. – Івано-Франківськ, 2013. – 222 с.</w:t>
      </w:r>
    </w:p>
    <w:p w:rsidR="004D2B00" w:rsidRPr="00D22982" w:rsidRDefault="004D2B00" w:rsidP="00A77C9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Квасній З. В.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і прогнозування впливу розвитку малого підприємництва на економіку регіонів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Квасній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Зеновій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192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76383" w:rsidRPr="007A716D" w:rsidRDefault="00776383" w:rsidP="00A77C9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Кизимишин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регіональної політики розвитку інноваційної діяльності в процесі євроінтеграції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8660D1">
        <w:rPr>
          <w:rFonts w:ascii="Times New Roman" w:hAnsi="Times New Roman" w:cs="Times New Roman"/>
          <w:sz w:val="28"/>
          <w:szCs w:val="28"/>
          <w:lang w:val="uk-UA"/>
        </w:rPr>
        <w:t>Кизимишин</w:t>
      </w:r>
      <w:proofErr w:type="spellEnd"/>
      <w:r w:rsidRPr="00726AA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8660D1" w:rsidRPr="008660D1">
        <w:rPr>
          <w:rFonts w:ascii="Times New Roman" w:hAnsi="Times New Roman" w:cs="Times New Roman"/>
          <w:sz w:val="28"/>
          <w:szCs w:val="28"/>
          <w:lang w:val="uk-UA"/>
        </w:rPr>
        <w:t>Назарій Михайлович</w:t>
      </w:r>
      <w:r w:rsidRPr="008660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9F6AB2">
        <w:rPr>
          <w:rFonts w:ascii="Times New Roman" w:hAnsi="Times New Roman" w:cs="Times New Roman"/>
          <w:sz w:val="28"/>
          <w:szCs w:val="28"/>
          <w:lang w:val="uk-UA"/>
        </w:rPr>
        <w:t>6. – 198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A08D7" w:rsidRPr="00B03D59" w:rsidRDefault="003A08D7" w:rsidP="003A08D7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Кифор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та прогнозування розвитку туризму в Західних регіонах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Кифор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195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B5349" w:rsidRPr="007A716D" w:rsidRDefault="006B5349" w:rsidP="006B534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Кіцелюк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У. М.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нестабільності соціально-економічного розвитку регіонів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</w:t>
      </w:r>
      <w:r>
        <w:rPr>
          <w:rFonts w:ascii="Times New Roman" w:hAnsi="Times New Roman" w:cs="Times New Roman"/>
          <w:sz w:val="28"/>
          <w:szCs w:val="28"/>
          <w:lang w:val="uk-UA"/>
        </w:rPr>
        <w:t>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Кіцелюк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Уляна Михайлівна</w:t>
      </w:r>
      <w:r w:rsidRPr="008660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 – 232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A08D7" w:rsidRDefault="003A08D7" w:rsidP="003A08D7">
      <w:pPr>
        <w:pStyle w:val="a3"/>
        <w:numPr>
          <w:ilvl w:val="0"/>
          <w:numId w:val="1"/>
        </w:numPr>
        <w:tabs>
          <w:tab w:val="clear" w:pos="512"/>
          <w:tab w:val="num" w:pos="-284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Климкович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І. В. 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Моделі оцінювання фінансової стійкості банківської системи: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. ...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. економ. наук: 08.00.11 / 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Климкович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Іван Валерійович. – Дрогобич, 2021. – 202 c.</w:t>
      </w:r>
    </w:p>
    <w:p w:rsidR="007A716D" w:rsidRPr="007A716D" w:rsidRDefault="007A716D" w:rsidP="007A716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Козіна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 Г.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стану та розвиток регіональних ринків вантажних автотранспортних перевезень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Козіна</w:t>
      </w:r>
      <w:proofErr w:type="spellEnd"/>
      <w:r w:rsidRPr="00726AA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A716D">
        <w:rPr>
          <w:rFonts w:ascii="Times New Roman" w:hAnsi="Times New Roman" w:cs="Times New Roman"/>
          <w:sz w:val="28"/>
          <w:szCs w:val="28"/>
          <w:lang w:val="uk-UA"/>
        </w:rPr>
        <w:t>Катерина Геннадіївна</w:t>
      </w:r>
      <w:r w:rsidRPr="008660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 – 235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527432" w:rsidRPr="00B03D59" w:rsidRDefault="00527432" w:rsidP="00527432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Козін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Є. 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Економічна безпека автотранспортного комплексу регіону в умовах поглиблення інтеграційних процесів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Євгенович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281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D22982" w:rsidRDefault="004D2B00" w:rsidP="00A77C9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Кравчук Н.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Облік засобів праці та методика їх відтворення в цукровій промисловості: дис. … канд. економ. наук: 08.00.09 / Кравчук Наталія Василівна. – Тернопіль, 2012. – 291 с.</w:t>
      </w:r>
    </w:p>
    <w:p w:rsidR="00726AA1" w:rsidRPr="00D22982" w:rsidRDefault="00726AA1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снокутська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нка і прогнозування рівня забезпечення регіону трудовими ресурсами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Кра</w:t>
      </w:r>
      <w:r>
        <w:rPr>
          <w:rFonts w:ascii="Times New Roman" w:hAnsi="Times New Roman" w:cs="Times New Roman"/>
          <w:sz w:val="28"/>
          <w:szCs w:val="28"/>
          <w:lang w:val="uk-UA"/>
        </w:rPr>
        <w:t>снокутська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Юл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ія Ва</w:t>
      </w:r>
      <w:r>
        <w:rPr>
          <w:rFonts w:ascii="Times New Roman" w:hAnsi="Times New Roman" w:cs="Times New Roman"/>
          <w:sz w:val="28"/>
          <w:szCs w:val="28"/>
          <w:lang w:val="uk-UA"/>
        </w:rPr>
        <w:t>дим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івна.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E3DA3" w:rsidRPr="006A63FC" w:rsidRDefault="004E3DA3" w:rsidP="00A77C9E">
      <w:pPr>
        <w:pStyle w:val="a3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Криворучко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Ю. </w:t>
      </w:r>
      <w:r w:rsidRPr="003E6AB2">
        <w:rPr>
          <w:rFonts w:ascii="Times New Roman" w:hAnsi="Times New Roman" w:cs="Times New Roman"/>
          <w:sz w:val="28"/>
          <w:szCs w:val="28"/>
          <w:lang w:val="uk-UA"/>
        </w:rPr>
        <w:t>Оцін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 міжрегіональної конвергенції в Україні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Криворучко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 Юрійович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Черкаси,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203 с.</w:t>
      </w:r>
    </w:p>
    <w:p w:rsidR="00726AA1" w:rsidRPr="00D22982" w:rsidRDefault="00726AA1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C58F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E7294">
        <w:rPr>
          <w:rFonts w:ascii="Times New Roman" w:hAnsi="Times New Roman" w:cs="Times New Roman"/>
          <w:b/>
          <w:sz w:val="28"/>
          <w:szCs w:val="28"/>
          <w:lang w:val="uk-UA"/>
        </w:rPr>
        <w:t>пир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7294">
        <w:rPr>
          <w:rFonts w:ascii="Times New Roman" w:hAnsi="Times New Roman" w:cs="Times New Roman"/>
          <w:b/>
          <w:sz w:val="28"/>
          <w:szCs w:val="28"/>
          <w:lang w:val="uk-UA"/>
        </w:rPr>
        <w:t>М.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7294" w:rsidRPr="00FE7294">
        <w:rPr>
          <w:rFonts w:ascii="Times New Roman" w:hAnsi="Times New Roman" w:cs="Times New Roman"/>
          <w:sz w:val="28"/>
          <w:szCs w:val="28"/>
          <w:lang w:val="uk-UA"/>
        </w:rPr>
        <w:t>Регіональний вимір бюджетного регулювання депресивних територій в системі соціально-економічної безпеки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E7294">
        <w:rPr>
          <w:rFonts w:ascii="Times New Roman" w:hAnsi="Times New Roman" w:cs="Times New Roman"/>
          <w:sz w:val="28"/>
          <w:szCs w:val="28"/>
          <w:lang w:val="uk-UA"/>
        </w:rPr>
        <w:t>упир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294">
        <w:rPr>
          <w:rFonts w:ascii="Times New Roman" w:hAnsi="Times New Roman" w:cs="Times New Roman"/>
          <w:sz w:val="28"/>
          <w:szCs w:val="28"/>
          <w:lang w:val="uk-UA"/>
        </w:rPr>
        <w:t>Мирослава Іванів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на. – </w:t>
      </w:r>
      <w:r w:rsidR="00FE7294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FE7294">
        <w:rPr>
          <w:rFonts w:ascii="Times New Roman" w:hAnsi="Times New Roman" w:cs="Times New Roman"/>
          <w:sz w:val="28"/>
          <w:szCs w:val="28"/>
          <w:lang w:val="uk-UA"/>
        </w:rPr>
        <w:t>7. – 292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94543" w:rsidRPr="00D22982" w:rsidRDefault="00694543" w:rsidP="0069454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ушнір О. С.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Моделі оцінки операційних ризиків банку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К</w:t>
      </w:r>
      <w:r>
        <w:rPr>
          <w:rFonts w:ascii="Times New Roman" w:hAnsi="Times New Roman" w:cs="Times New Roman"/>
          <w:sz w:val="28"/>
          <w:szCs w:val="28"/>
          <w:lang w:val="uk-UA"/>
        </w:rPr>
        <w:t>ушнір Олександр Сергійович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240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17AAE" w:rsidRPr="00B03D59" w:rsidRDefault="00A17AAE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Лешанич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Є. 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і прогнозування економічного потенціалу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Лешанич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Євгенівна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240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8319A" w:rsidRPr="00D22982" w:rsidRDefault="00F8319A" w:rsidP="00F8319A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Лещук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8319A">
        <w:rPr>
          <w:rFonts w:ascii="Times New Roman" w:hAnsi="Times New Roman" w:cs="Times New Roman"/>
          <w:sz w:val="28"/>
          <w:szCs w:val="28"/>
          <w:lang w:val="uk-UA"/>
        </w:rPr>
        <w:t>Теоретико-прикладні засади інвестиційного забезпечення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інфраструктури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д-ра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333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71A90" w:rsidRPr="00B03D59" w:rsidRDefault="00E71A90" w:rsidP="00E71A90">
      <w:pPr>
        <w:pStyle w:val="a3"/>
        <w:numPr>
          <w:ilvl w:val="0"/>
          <w:numId w:val="1"/>
        </w:numPr>
        <w:tabs>
          <w:tab w:val="clear" w:pos="512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Лозинська Л. 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Економічний потенціал підприємств сільських територіальних громад: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Лозинська Любов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208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7E24" w:rsidRPr="00B03D59" w:rsidRDefault="004D7E24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Лучаківський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О. 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Економіко-математичні моделі оцінювання фінансової стійкості банку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</w:t>
      </w:r>
      <w:r>
        <w:rPr>
          <w:rFonts w:ascii="Times New Roman" w:hAnsi="Times New Roman" w:cs="Times New Roman"/>
          <w:sz w:val="28"/>
          <w:szCs w:val="28"/>
          <w:lang w:val="uk-UA"/>
        </w:rPr>
        <w:t>с. … канд. економ. наук: 08.00.11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Лучаківський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Олегович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– 222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Default="004D2B00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Максимів Ю.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Облік і аналіз комплексного використання сировини для виробництва твердого біопалива деревообробними підприємствами: дис. … канд. економ. наук: 08.00.09 / Максимів Юлія Василівна. – Івано-Франківськ, 2012. – 211 с.</w:t>
      </w:r>
    </w:p>
    <w:p w:rsidR="00067617" w:rsidRPr="00B03D59" w:rsidRDefault="00067617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Мостенець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067617">
        <w:rPr>
          <w:rFonts w:ascii="Times New Roman" w:hAnsi="Times New Roman" w:cs="Times New Roman"/>
          <w:sz w:val="28"/>
          <w:szCs w:val="28"/>
          <w:lang w:val="uk-UA"/>
        </w:rPr>
        <w:t>Механізм забезпечення конкурентоспроможності рекреаційної системи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Мостенець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53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, дод.</w:t>
      </w:r>
    </w:p>
    <w:p w:rsidR="008419D2" w:rsidRPr="00B03D59" w:rsidRDefault="008419D2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Мошак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Регіональний менеджмент розвитку аграрної сфери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Мошак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Вікторівна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– 193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, дод.</w:t>
      </w:r>
    </w:p>
    <w:p w:rsidR="00B03D59" w:rsidRPr="00B03D59" w:rsidRDefault="00B03D59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Павлюк Т. Д.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розвитком регіонального туристичного ринку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Павлюк Тетяна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, дод.</w:t>
      </w:r>
    </w:p>
    <w:p w:rsidR="00727BAD" w:rsidRDefault="00727BAD" w:rsidP="00727BAD">
      <w:pPr>
        <w:pStyle w:val="a3"/>
        <w:numPr>
          <w:ilvl w:val="0"/>
          <w:numId w:val="1"/>
        </w:numPr>
        <w:tabs>
          <w:tab w:val="num" w:pos="-567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Пилипенко І. О. </w:t>
      </w:r>
      <w:r w:rsidRPr="003E6AB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рганізаційно-економічний механізм відтворення основних засобів ліфтового господарства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Пилипенко Ігор Олександрович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– 219 с.</w:t>
      </w:r>
    </w:p>
    <w:p w:rsidR="002537E8" w:rsidRPr="00B03D59" w:rsidRDefault="00492062" w:rsidP="002537E8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r w:rsidR="0025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сарєва І. В. </w:t>
      </w:r>
      <w:r w:rsidR="002537E8">
        <w:rPr>
          <w:rFonts w:ascii="Times New Roman" w:hAnsi="Times New Roman" w:cs="Times New Roman"/>
          <w:sz w:val="28"/>
          <w:szCs w:val="28"/>
          <w:lang w:val="uk-UA"/>
        </w:rPr>
        <w:t>Формування стратегії розвитку туристичних ресурсів в  регіоні</w:t>
      </w:r>
      <w:r w:rsidR="002537E8"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 w:rsidR="002537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7E8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2537E8">
        <w:rPr>
          <w:rFonts w:ascii="Times New Roman" w:hAnsi="Times New Roman" w:cs="Times New Roman"/>
          <w:sz w:val="28"/>
          <w:szCs w:val="28"/>
          <w:lang w:val="uk-UA"/>
        </w:rPr>
        <w:t>Писарєва Ірина Володимирівна</w:t>
      </w:r>
      <w:r w:rsidR="002537E8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2537E8"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="002537E8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2537E8">
        <w:rPr>
          <w:rFonts w:ascii="Times New Roman" w:hAnsi="Times New Roman" w:cs="Times New Roman"/>
          <w:sz w:val="28"/>
          <w:szCs w:val="28"/>
          <w:lang w:val="uk-UA"/>
        </w:rPr>
        <w:t xml:space="preserve">8. – 205 </w:t>
      </w:r>
      <w:r w:rsidR="002537E8"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D22982" w:rsidRDefault="004D2B00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П’ятничук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Управлінський облік витрат у системі бюджетування на нафтопереробних підприємствах: дис. … канд. економ. наук: 08.00.09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П’ятничук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Дмитрівна. – Івано-Франківськ, 2013. – 303 с.</w:t>
      </w:r>
    </w:p>
    <w:p w:rsidR="00551427" w:rsidRPr="00B03D59" w:rsidRDefault="004A5B05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Романюк Н. В</w:t>
      </w:r>
      <w:r w:rsidR="0055142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Трансформація регіональної освітньої мережі: маркетинговий підхід</w:t>
      </w:r>
      <w:r w:rsidR="00551427"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 w:rsidR="005514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51427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551427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r w:rsidR="00551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Надія Васил</w:t>
      </w:r>
      <w:r w:rsidR="00551427">
        <w:rPr>
          <w:rFonts w:ascii="Times New Roman" w:hAnsi="Times New Roman" w:cs="Times New Roman"/>
          <w:sz w:val="28"/>
          <w:szCs w:val="28"/>
          <w:lang w:val="uk-UA"/>
        </w:rPr>
        <w:t>івна</w:t>
      </w:r>
      <w:r w:rsidR="00551427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551427"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="00551427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1077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368 </w:t>
      </w:r>
      <w:r w:rsidR="00551427"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A5B05" w:rsidRPr="00B03D59" w:rsidRDefault="004A5B05" w:rsidP="004A5B0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Романків І. М. </w:t>
      </w:r>
      <w:r>
        <w:rPr>
          <w:rFonts w:ascii="Times New Roman" w:hAnsi="Times New Roman" w:cs="Times New Roman"/>
          <w:sz w:val="28"/>
          <w:szCs w:val="28"/>
          <w:lang w:val="uk-UA"/>
        </w:rPr>
        <w:t>Моніторинг стійкості розвитку регіональної економіки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Романків Ірина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72F01" w:rsidRPr="00D22982" w:rsidRDefault="00472F01" w:rsidP="00472F0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Рябєв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А.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складових стратегії розвитку туризму в регіонах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 Анатолійович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234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660D1" w:rsidRPr="00D22982" w:rsidRDefault="008660D1" w:rsidP="008660D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Савчин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З.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нювання та аналізування конвергенції в економічному розвитку регіонів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Савчин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Зіновіївна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225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86D52" w:rsidRPr="00D22982" w:rsidRDefault="00986D52" w:rsidP="00986D5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Сегеда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управління готельним господарством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Сегеда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D37945">
        <w:rPr>
          <w:rFonts w:ascii="Times New Roman" w:hAnsi="Times New Roman" w:cs="Times New Roman"/>
          <w:sz w:val="28"/>
          <w:szCs w:val="28"/>
          <w:lang w:val="uk-UA"/>
        </w:rPr>
        <w:t>8. – 195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F3D67" w:rsidRDefault="006F3D67" w:rsidP="006F3D67">
      <w:pPr>
        <w:pStyle w:val="a3"/>
        <w:numPr>
          <w:ilvl w:val="0"/>
          <w:numId w:val="1"/>
        </w:numPr>
        <w:tabs>
          <w:tab w:val="clear" w:pos="512"/>
          <w:tab w:val="num" w:pos="-284"/>
        </w:tabs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Сергієнко О. А. 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Теоретико-методологічні засади моделювання розвитку складних ієрархічних систем в економіці: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>. ... д-ра економ. наук: 08.00.11 /  Сергієнко Олена Андріївна. – Харків, 2021. </w:t>
      </w:r>
    </w:p>
    <w:p w:rsidR="00D15AC6" w:rsidRPr="00D22982" w:rsidRDefault="00D15AC6" w:rsidP="00D15AC6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Сімків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Є.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Регіоннальна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політика в умовах диспропорційності економічного зростання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д-ра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Сімків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Євгенівна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467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80D99" w:rsidRPr="00AD058D" w:rsidRDefault="00180D99" w:rsidP="00726AA1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Скращук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Л. В</w:t>
      </w: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Модел</w:t>
      </w:r>
      <w:r>
        <w:rPr>
          <w:rFonts w:ascii="Times New Roman" w:hAnsi="Times New Roman" w:cs="Times New Roman"/>
          <w:sz w:val="28"/>
          <w:szCs w:val="20"/>
          <w:lang w:val="uk-UA"/>
        </w:rPr>
        <w:t>і оптимального керування динамікою еколого-економічних систем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>. ... канд. економ. наук: 08.00.11 /</w:t>
      </w:r>
      <w:r w:rsidR="008660D1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Скращук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Лариса Вікторівна. – Чернівці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, 201</w:t>
      </w:r>
      <w:r>
        <w:rPr>
          <w:rFonts w:ascii="Times New Roman" w:hAnsi="Times New Roman" w:cs="Times New Roman"/>
          <w:sz w:val="28"/>
          <w:szCs w:val="20"/>
          <w:lang w:val="uk-UA"/>
        </w:rPr>
        <w:t>7. – 185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210D86" w:rsidRPr="00D22982" w:rsidRDefault="00210D86" w:rsidP="00210D86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Славута О. І.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Організаційн</w:t>
      </w:r>
      <w:r w:rsidR="00DF3DA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-економічні аспекти удосконалення функціонування сфери водопостачання та водовідведення в регіонах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</w:t>
      </w:r>
      <w:r>
        <w:rPr>
          <w:rFonts w:ascii="Times New Roman" w:hAnsi="Times New Roman" w:cs="Times New Roman"/>
          <w:sz w:val="28"/>
          <w:szCs w:val="28"/>
          <w:lang w:val="uk-UA"/>
        </w:rPr>
        <w:t>. … канд.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Славута Олена Іванівна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9. – 213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F3D67" w:rsidRDefault="006F3D67" w:rsidP="006F3D67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Смулка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інноваційного розвитку сільськогосподарських підприємств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</w:t>
      </w:r>
      <w:r>
        <w:rPr>
          <w:rFonts w:ascii="Times New Roman" w:hAnsi="Times New Roman" w:cs="Times New Roman"/>
          <w:sz w:val="28"/>
          <w:szCs w:val="28"/>
          <w:lang w:val="uk-UA"/>
        </w:rPr>
        <w:t>51-Економіка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Смулка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 – 244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F3D67" w:rsidRPr="00D22982" w:rsidRDefault="006F3D67" w:rsidP="006F3D6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Соколенко А. С.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4133">
        <w:rPr>
          <w:rFonts w:ascii="Times New Roman" w:hAnsi="Times New Roman" w:cs="Times New Roman"/>
          <w:sz w:val="28"/>
          <w:szCs w:val="28"/>
          <w:lang w:val="uk-UA"/>
        </w:rPr>
        <w:t>Відновлення трудового потенціалу регіонів в санаторно-курортних комплексах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економ. наук: 08.00.05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Соколенко Анна Сергіївна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204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A7CA0" w:rsidRPr="00B03D59" w:rsidRDefault="007A7CA0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Танасенко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О.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Теоретичні засади формування економічного простору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Танасенко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Омарівна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– 168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2053F" w:rsidRPr="00B03D59" w:rsidRDefault="0012053F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Томашевська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В. 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Економічні механізми управління взаємодією на регіональному туристичному ринку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Томашевська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Антоніна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– 221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513FA" w:rsidRPr="00B03D59" w:rsidRDefault="00A513FA" w:rsidP="00A513FA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Тонкошкур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туристичного комплексу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Тонкошкур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– 212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31F0C" w:rsidRDefault="00F31F0C" w:rsidP="00F31F0C">
      <w:pPr>
        <w:pStyle w:val="a3"/>
        <w:numPr>
          <w:ilvl w:val="0"/>
          <w:numId w:val="1"/>
        </w:numPr>
        <w:tabs>
          <w:tab w:val="num" w:pos="-567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Торб’як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М. </w:t>
      </w:r>
      <w:r w:rsidRPr="003E6AB2">
        <w:rPr>
          <w:rFonts w:ascii="Times New Roman" w:hAnsi="Times New Roman" w:cs="Times New Roman"/>
          <w:sz w:val="28"/>
          <w:szCs w:val="28"/>
          <w:lang w:val="uk-UA"/>
        </w:rPr>
        <w:t>Оцін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 привабливості та прогнозування розвитку фармацевтичних ринків в регіонах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Торб’як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 Михайлович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9. – 224 с.</w:t>
      </w:r>
    </w:p>
    <w:p w:rsidR="0090535B" w:rsidRPr="00B03D59" w:rsidRDefault="0090535B" w:rsidP="0090535B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Турський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Соціально-гуманітарний розвиток підприємництва регіонів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– 507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91E3C" w:rsidRPr="00AD058D" w:rsidRDefault="00691E3C" w:rsidP="00726AA1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uk-UA"/>
        </w:rPr>
        <w:t>Фасолько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Т. М.</w:t>
      </w:r>
      <w:r w:rsidR="008660D1">
        <w:rPr>
          <w:rFonts w:ascii="Times New Roman" w:hAnsi="Times New Roman" w:cs="Times New Roman"/>
          <w:b/>
          <w:sz w:val="28"/>
          <w:szCs w:val="20"/>
          <w:lang w:val="uk-UA"/>
        </w:rPr>
        <w:t xml:space="preserve"> 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Модел</w:t>
      </w:r>
      <w:r>
        <w:rPr>
          <w:rFonts w:ascii="Times New Roman" w:hAnsi="Times New Roman" w:cs="Times New Roman"/>
          <w:sz w:val="28"/>
          <w:szCs w:val="20"/>
          <w:lang w:val="uk-UA"/>
        </w:rPr>
        <w:t>і управління державним боргом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: дис. ... канд. економ. наук: 08.00.11 / 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Фасолько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Тетяна Миколаївна. – Тернопіль, 2015. – 232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c.</w:t>
      </w:r>
    </w:p>
    <w:p w:rsidR="00D24921" w:rsidRPr="00D24921" w:rsidRDefault="00D24921" w:rsidP="00726AA1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0"/>
          <w:lang w:val="uk-UA"/>
        </w:rPr>
      </w:pPr>
      <w:r w:rsidRPr="00D24921">
        <w:rPr>
          <w:rFonts w:ascii="Times New Roman" w:hAnsi="Times New Roman" w:cs="Times New Roman"/>
          <w:b/>
          <w:sz w:val="28"/>
          <w:szCs w:val="20"/>
          <w:lang w:val="uk-UA"/>
        </w:rPr>
        <w:t>Харченко О. В.</w:t>
      </w:r>
      <w:r>
        <w:rPr>
          <w:rFonts w:ascii="Times New Roman" w:hAnsi="Times New Roman" w:cs="Times New Roman"/>
          <w:b/>
          <w:sz w:val="28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uk-UA"/>
        </w:rPr>
        <w:t>Оцінка і прогнозування розвитку туристичного простору регіону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: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. ...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канд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>. економ. наук: 08.00.05 /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Харченко Оксана Володимирівна. – Харків, 2021. – 212 с.</w:t>
      </w:r>
    </w:p>
    <w:p w:rsidR="00AD058D" w:rsidRPr="00AD058D" w:rsidRDefault="00AD058D" w:rsidP="00726AA1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Хохуляк</w:t>
      </w:r>
      <w:proofErr w:type="spellEnd"/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 xml:space="preserve"> О. О. 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Формування та розвиток регіональних ринків юридичних послуг в Україні: дис. ... канд. економ. наук: 08.00.05 /</w:t>
      </w:r>
      <w:r w:rsidR="00D24921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AD058D">
        <w:rPr>
          <w:rFonts w:ascii="Times New Roman" w:hAnsi="Times New Roman" w:cs="Times New Roman"/>
          <w:sz w:val="28"/>
          <w:szCs w:val="20"/>
          <w:lang w:val="uk-UA"/>
        </w:rPr>
        <w:t>Хохуляк</w:t>
      </w:r>
      <w:proofErr w:type="spellEnd"/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Олеся Олександрівна. – Ів</w:t>
      </w:r>
      <w:r w:rsidR="005A5FDB">
        <w:rPr>
          <w:rFonts w:ascii="Times New Roman" w:hAnsi="Times New Roman" w:cs="Times New Roman"/>
          <w:sz w:val="28"/>
          <w:szCs w:val="20"/>
          <w:lang w:val="uk-UA"/>
        </w:rPr>
        <w:t>ано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>-Франківськ, 2015. – 251 c.</w:t>
      </w:r>
    </w:p>
    <w:p w:rsidR="007E699A" w:rsidRPr="00B03D59" w:rsidRDefault="007E699A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Чапюк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П.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Регіональний вимір капіталізації економіки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Петрівна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206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965EF" w:rsidRPr="00B03D59" w:rsidRDefault="00B965EF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Шпак А. Д. </w:t>
      </w:r>
      <w:r w:rsidRPr="00B965EF">
        <w:rPr>
          <w:rFonts w:ascii="Times New Roman" w:hAnsi="Times New Roman" w:cs="Times New Roman"/>
          <w:sz w:val="28"/>
          <w:szCs w:val="28"/>
          <w:lang w:val="uk-UA"/>
        </w:rPr>
        <w:t>Просторова диференціація регіонів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Шпак Андрій Дмитрович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184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40C9D" w:rsidRPr="00B03D59" w:rsidRDefault="00A40C9D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Шейко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О. </w:t>
      </w:r>
      <w:r>
        <w:rPr>
          <w:rFonts w:ascii="Times New Roman" w:hAnsi="Times New Roman" w:cs="Times New Roman"/>
          <w:sz w:val="28"/>
          <w:szCs w:val="28"/>
          <w:lang w:val="uk-UA"/>
        </w:rPr>
        <w:t>Стимулювання розвитку малого підприємництва в регіоні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Олександрівна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291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587E98" w:rsidRPr="00D22982" w:rsidRDefault="00587E98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Штефан Б</w:t>
      </w:r>
      <w:r w:rsidRPr="005F7DF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Моделі та інформаційні технології бізнес-аналітики в маркетинговій діяльності</w:t>
      </w:r>
      <w:r w:rsidRPr="005F7DFE">
        <w:rPr>
          <w:rFonts w:ascii="Times New Roman" w:hAnsi="Times New Roman" w:cs="Times New Roman"/>
          <w:spacing w:val="-2"/>
          <w:sz w:val="28"/>
          <w:szCs w:val="28"/>
          <w:lang w:val="uk-UA"/>
        </w:rPr>
        <w:t>: дис. … канд. економ. наук: 08.00.11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Штефан Богдан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5. – 182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>, дод.</w:t>
      </w:r>
    </w:p>
    <w:p w:rsidR="004D2B00" w:rsidRPr="00BD21B7" w:rsidRDefault="004D2B00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Шуліко А. О. 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Облік та аналіз операцій хеджування товарними деривативами: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. … канд. економ. наук: 08.00.09</w:t>
      </w:r>
      <w:r w:rsidR="008660D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/ Шуліко Андрій Олександрович. – Ужгород, 2013. – 203 с.</w:t>
      </w:r>
    </w:p>
    <w:p w:rsidR="00EF2C24" w:rsidRPr="00B03D59" w:rsidRDefault="00EF2C24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Щербан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Д.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кредитної кооперації в регіоні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– 210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A202B" w:rsidRPr="00B03D59" w:rsidRDefault="004A202B" w:rsidP="004A202B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Щьокіна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 Ю. </w:t>
      </w:r>
      <w:r w:rsidRPr="004A202B">
        <w:rPr>
          <w:rFonts w:ascii="Times New Roman" w:hAnsi="Times New Roman" w:cs="Times New Roman"/>
          <w:sz w:val="28"/>
          <w:szCs w:val="28"/>
          <w:lang w:val="uk-UA"/>
        </w:rPr>
        <w:t>Організаційно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-управлінські інновації в забезпеченні розвитку </w:t>
      </w:r>
      <w:r w:rsidRPr="004A2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Щьокіна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Юріївна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Одеса,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8. – 263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2B00" w:rsidRPr="00D22982" w:rsidRDefault="004D2B00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Яцко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Подання та оприлюднення фінансової звітності в системі забезпечення інтересів користувачів: дис. … канд. економ. наук: 08.00.09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Яцко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Максим Вікторович. – Івано-Франківськ, 2012. – 210 с.</w:t>
      </w:r>
    </w:p>
    <w:p w:rsidR="00AD058D" w:rsidRDefault="00AD058D" w:rsidP="00726AA1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AD058D">
        <w:rPr>
          <w:rFonts w:ascii="Times New Roman" w:hAnsi="Times New Roman" w:cs="Times New Roman"/>
          <w:b/>
          <w:sz w:val="28"/>
          <w:szCs w:val="20"/>
          <w:lang w:val="uk-UA"/>
        </w:rPr>
        <w:t>Ядуха С. Й.</w:t>
      </w:r>
      <w:r w:rsidRPr="00AD058D">
        <w:rPr>
          <w:rFonts w:ascii="Times New Roman" w:hAnsi="Times New Roman" w:cs="Times New Roman"/>
          <w:sz w:val="28"/>
          <w:szCs w:val="20"/>
          <w:lang w:val="uk-UA"/>
        </w:rPr>
        <w:t xml:space="preserve"> Економічний механізм реалізації регіональної інвестиційної політики в екологічній сфері: дис. ... канд. економ. наук: 08.00.05 / Ядуха Сергій Йосипович. – Хмельницький, 2014. – 185 c.</w:t>
      </w:r>
    </w:p>
    <w:p w:rsidR="008F068E" w:rsidRPr="00B03D59" w:rsidRDefault="008F068E" w:rsidP="00726AA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Яневич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Я. 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і прогнозування напрямів соціального інвестування територіальних громад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економ. наук: 08.00.0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Ярославівна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, дод.</w:t>
      </w:r>
    </w:p>
    <w:p w:rsidR="002C4752" w:rsidRPr="004D2B00" w:rsidRDefault="002C4752">
      <w:pPr>
        <w:rPr>
          <w:lang w:val="uk-UA"/>
        </w:rPr>
      </w:pPr>
    </w:p>
    <w:sectPr w:rsidR="002C4752" w:rsidRPr="004D2B00" w:rsidSect="005C28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D5CC7"/>
    <w:multiLevelType w:val="multilevel"/>
    <w:tmpl w:val="F28EC52E"/>
    <w:lvl w:ilvl="0">
      <w:start w:val="1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26100AD"/>
    <w:multiLevelType w:val="multilevel"/>
    <w:tmpl w:val="F28EC52E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388A39FE"/>
    <w:multiLevelType w:val="multilevel"/>
    <w:tmpl w:val="F28EC52E"/>
    <w:lvl w:ilvl="0">
      <w:start w:val="1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76585F87"/>
    <w:multiLevelType w:val="multilevel"/>
    <w:tmpl w:val="F28EC52E"/>
    <w:lvl w:ilvl="0">
      <w:start w:val="1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4D2B00"/>
    <w:rsid w:val="00067617"/>
    <w:rsid w:val="000D4133"/>
    <w:rsid w:val="00107F31"/>
    <w:rsid w:val="0011077C"/>
    <w:rsid w:val="00110A90"/>
    <w:rsid w:val="0012053F"/>
    <w:rsid w:val="00137FCE"/>
    <w:rsid w:val="00180D99"/>
    <w:rsid w:val="001825BB"/>
    <w:rsid w:val="001C6348"/>
    <w:rsid w:val="001C7D53"/>
    <w:rsid w:val="00210D86"/>
    <w:rsid w:val="002537E8"/>
    <w:rsid w:val="00261E36"/>
    <w:rsid w:val="0028669E"/>
    <w:rsid w:val="002A7FE2"/>
    <w:rsid w:val="002C4752"/>
    <w:rsid w:val="002C58F7"/>
    <w:rsid w:val="002D03EF"/>
    <w:rsid w:val="002F4101"/>
    <w:rsid w:val="00306A7F"/>
    <w:rsid w:val="003A08D7"/>
    <w:rsid w:val="003A6B0F"/>
    <w:rsid w:val="003E6AB2"/>
    <w:rsid w:val="003F5FAC"/>
    <w:rsid w:val="00405B87"/>
    <w:rsid w:val="0045506E"/>
    <w:rsid w:val="00472F01"/>
    <w:rsid w:val="00492062"/>
    <w:rsid w:val="00493F5B"/>
    <w:rsid w:val="004962F4"/>
    <w:rsid w:val="004A202B"/>
    <w:rsid w:val="004A5B05"/>
    <w:rsid w:val="004D2B00"/>
    <w:rsid w:val="004D7E24"/>
    <w:rsid w:val="004E3DA3"/>
    <w:rsid w:val="00527432"/>
    <w:rsid w:val="00551427"/>
    <w:rsid w:val="00562C64"/>
    <w:rsid w:val="00587E98"/>
    <w:rsid w:val="005A5FDB"/>
    <w:rsid w:val="005C281D"/>
    <w:rsid w:val="005E02CF"/>
    <w:rsid w:val="00653FCF"/>
    <w:rsid w:val="00691E3C"/>
    <w:rsid w:val="006940DB"/>
    <w:rsid w:val="00694543"/>
    <w:rsid w:val="006A63FC"/>
    <w:rsid w:val="006B5349"/>
    <w:rsid w:val="006D6D7E"/>
    <w:rsid w:val="006F3D67"/>
    <w:rsid w:val="007175F4"/>
    <w:rsid w:val="00726AA1"/>
    <w:rsid w:val="00727BAD"/>
    <w:rsid w:val="0076011B"/>
    <w:rsid w:val="00776383"/>
    <w:rsid w:val="007828D6"/>
    <w:rsid w:val="007A4F7C"/>
    <w:rsid w:val="007A716D"/>
    <w:rsid w:val="007A7CA0"/>
    <w:rsid w:val="007E699A"/>
    <w:rsid w:val="00827D5C"/>
    <w:rsid w:val="008419D2"/>
    <w:rsid w:val="00861646"/>
    <w:rsid w:val="008660D1"/>
    <w:rsid w:val="00866863"/>
    <w:rsid w:val="008F068E"/>
    <w:rsid w:val="0090535B"/>
    <w:rsid w:val="0098354C"/>
    <w:rsid w:val="00986D52"/>
    <w:rsid w:val="009F6AB2"/>
    <w:rsid w:val="00A17AAE"/>
    <w:rsid w:val="00A2117A"/>
    <w:rsid w:val="00A3382C"/>
    <w:rsid w:val="00A40C9D"/>
    <w:rsid w:val="00A513FA"/>
    <w:rsid w:val="00A77C9E"/>
    <w:rsid w:val="00AC1405"/>
    <w:rsid w:val="00AC19A1"/>
    <w:rsid w:val="00AD058D"/>
    <w:rsid w:val="00B03D59"/>
    <w:rsid w:val="00B7041D"/>
    <w:rsid w:val="00B965EF"/>
    <w:rsid w:val="00BC5158"/>
    <w:rsid w:val="00C00D05"/>
    <w:rsid w:val="00C81B6D"/>
    <w:rsid w:val="00CB6645"/>
    <w:rsid w:val="00CE58F3"/>
    <w:rsid w:val="00D15AC6"/>
    <w:rsid w:val="00D24921"/>
    <w:rsid w:val="00D37945"/>
    <w:rsid w:val="00D551A7"/>
    <w:rsid w:val="00D74AC5"/>
    <w:rsid w:val="00DF3DA8"/>
    <w:rsid w:val="00DF5FCF"/>
    <w:rsid w:val="00E71A90"/>
    <w:rsid w:val="00EB00B3"/>
    <w:rsid w:val="00ED4A01"/>
    <w:rsid w:val="00EF2C24"/>
    <w:rsid w:val="00F31F0C"/>
    <w:rsid w:val="00F8319A"/>
    <w:rsid w:val="00F97B89"/>
    <w:rsid w:val="00FE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2C2F3-F32E-4809-BD05-9028D39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9722</Words>
  <Characters>5542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89</cp:revision>
  <dcterms:created xsi:type="dcterms:W3CDTF">2015-03-04T08:59:00Z</dcterms:created>
  <dcterms:modified xsi:type="dcterms:W3CDTF">2022-01-17T09:11:00Z</dcterms:modified>
</cp:coreProperties>
</file>